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7340D" w:rsidRDefault="00FD7FF5">
      <w:pPr>
        <w:spacing w:after="0"/>
        <w:rPr>
          <w:rFonts w:ascii="Arial" w:hAnsi="Arial"/>
          <w:sz w:val="40"/>
        </w:rPr>
      </w:pPr>
      <w:r>
        <w:rPr>
          <w:noProof/>
          <w:lang w:eastAsia="de-DE"/>
        </w:rPr>
        <w:drawing>
          <wp:anchor distT="0" distB="0" distL="114935" distR="114935" simplePos="0" relativeHeight="251657728" behindDoc="1" locked="0" layoutInCell="1" allowOverlap="1">
            <wp:simplePos x="0" y="0"/>
            <wp:positionH relativeFrom="column">
              <wp:posOffset>4343400</wp:posOffset>
            </wp:positionH>
            <wp:positionV relativeFrom="paragraph">
              <wp:posOffset>-1143000</wp:posOffset>
            </wp:positionV>
            <wp:extent cx="2021840" cy="1325880"/>
            <wp:effectExtent l="19050" t="0" r="0" b="0"/>
            <wp:wrapTight wrapText="bothSides">
              <wp:wrapPolygon edited="0">
                <wp:start x="-204" y="0"/>
                <wp:lineTo x="-204" y="21414"/>
                <wp:lineTo x="21573" y="21414"/>
                <wp:lineTo x="21573" y="0"/>
                <wp:lineTo x="-204"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2021840" cy="1325880"/>
                    </a:xfrm>
                    <a:prstGeom prst="rect">
                      <a:avLst/>
                    </a:prstGeom>
                    <a:solidFill>
                      <a:srgbClr val="FFFFFF"/>
                    </a:solidFill>
                    <a:ln w="9525">
                      <a:noFill/>
                      <a:miter lim="800000"/>
                      <a:headEnd/>
                      <a:tailEnd/>
                    </a:ln>
                  </pic:spPr>
                </pic:pic>
              </a:graphicData>
            </a:graphic>
          </wp:anchor>
        </w:drawing>
      </w:r>
      <w:r w:rsidR="0017340D">
        <w:rPr>
          <w:rFonts w:ascii="Arial" w:hAnsi="Arial"/>
          <w:sz w:val="40"/>
        </w:rPr>
        <w:t>PRESSE-MITTEILUNG</w:t>
      </w:r>
    </w:p>
    <w:p w:rsidR="0017340D" w:rsidRDefault="0017340D">
      <w:pPr>
        <w:spacing w:after="0"/>
        <w:rPr>
          <w:rFonts w:ascii="Arial" w:hAnsi="Arial"/>
        </w:rPr>
      </w:pPr>
    </w:p>
    <w:p w:rsidR="0017340D" w:rsidRDefault="0017340D">
      <w:pPr>
        <w:spacing w:after="0"/>
        <w:rPr>
          <w:rFonts w:ascii="Arial" w:hAnsi="Arial"/>
        </w:rPr>
      </w:pPr>
    </w:p>
    <w:p w:rsidR="004D3188" w:rsidRDefault="00C25D7B" w:rsidP="00AE48AE">
      <w:pPr>
        <w:widowControl/>
        <w:suppressAutoHyphens w:val="0"/>
        <w:spacing w:before="100" w:beforeAutospacing="1" w:after="0"/>
        <w:rPr>
          <w:rFonts w:ascii="Arial" w:hAnsi="Arial" w:cs="Arial"/>
          <w:b/>
          <w:bCs/>
        </w:rPr>
      </w:pPr>
      <w:r w:rsidRPr="00C25D7B">
        <w:rPr>
          <w:rFonts w:ascii="Arial" w:hAnsi="Arial" w:cs="Arial"/>
          <w:b/>
          <w:bCs/>
        </w:rPr>
        <w:t xml:space="preserve">Dorf am See – Seehotel </w:t>
      </w:r>
      <w:proofErr w:type="spellStart"/>
      <w:r w:rsidRPr="00C25D7B">
        <w:rPr>
          <w:rFonts w:ascii="Arial" w:hAnsi="Arial" w:cs="Arial"/>
          <w:b/>
          <w:bCs/>
        </w:rPr>
        <w:t>Niedernberg</w:t>
      </w:r>
      <w:proofErr w:type="spellEnd"/>
      <w:r w:rsidRPr="00C25D7B">
        <w:rPr>
          <w:rFonts w:ascii="Arial" w:hAnsi="Arial" w:cs="Arial"/>
          <w:b/>
          <w:bCs/>
        </w:rPr>
        <w:t>:</w:t>
      </w:r>
      <w:r>
        <w:rPr>
          <w:rFonts w:ascii="Arial" w:hAnsi="Arial" w:cs="Arial"/>
          <w:b/>
          <w:bCs/>
        </w:rPr>
        <w:br/>
      </w:r>
      <w:r w:rsidR="00374689" w:rsidRPr="00374689">
        <w:rPr>
          <w:rFonts w:ascii="Arial" w:hAnsi="Arial" w:cs="Arial"/>
          <w:b/>
          <w:bCs/>
        </w:rPr>
        <w:t>Miguel Wagner ist der neue „Dorf-Chefkoch“</w:t>
      </w:r>
    </w:p>
    <w:p w:rsidR="00773AB7" w:rsidRPr="00773AB7" w:rsidRDefault="00773AB7" w:rsidP="00773AB7">
      <w:pPr>
        <w:widowControl/>
        <w:suppressAutoHyphens w:val="0"/>
        <w:spacing w:after="0"/>
        <w:ind w:right="2262"/>
        <w:jc w:val="both"/>
        <w:rPr>
          <w:rFonts w:ascii="Times New Roman" w:eastAsia="Times New Roman" w:hAnsi="Times New Roman" w:cs="Times New Roman"/>
          <w:lang w:eastAsia="de-DE"/>
        </w:rPr>
      </w:pPr>
      <w:r w:rsidRPr="00773AB7">
        <w:rPr>
          <w:rFonts w:ascii="Arial" w:eastAsia="Times New Roman" w:hAnsi="Arial" w:cs="Arial"/>
          <w:sz w:val="22"/>
          <w:szCs w:val="22"/>
          <w:lang w:eastAsia="de-DE"/>
        </w:rPr>
        <w:t> </w:t>
      </w:r>
    </w:p>
    <w:p w:rsidR="00374689" w:rsidRPr="00374689" w:rsidRDefault="00D92260" w:rsidP="00374689">
      <w:pPr>
        <w:spacing w:after="240" w:line="360" w:lineRule="auto"/>
        <w:ind w:right="2262"/>
        <w:rPr>
          <w:rFonts w:ascii="Arial" w:hAnsi="Arial" w:cs="Arial"/>
          <w:sz w:val="22"/>
          <w:szCs w:val="22"/>
        </w:rPr>
      </w:pPr>
      <w:proofErr w:type="spellStart"/>
      <w:r w:rsidRPr="00D92260">
        <w:rPr>
          <w:rFonts w:ascii="Arial" w:hAnsi="Arial" w:cs="Arial"/>
          <w:b/>
          <w:sz w:val="22"/>
          <w:szCs w:val="22"/>
        </w:rPr>
        <w:t>Niedernberg</w:t>
      </w:r>
      <w:proofErr w:type="spellEnd"/>
      <w:r w:rsidRPr="00D92260">
        <w:rPr>
          <w:rFonts w:ascii="Arial" w:hAnsi="Arial" w:cs="Arial"/>
          <w:b/>
          <w:sz w:val="22"/>
          <w:szCs w:val="22"/>
        </w:rPr>
        <w:t>, November 2019</w:t>
      </w:r>
      <w:r w:rsidR="0005594C" w:rsidRPr="0005594C">
        <w:rPr>
          <w:rFonts w:ascii="Arial" w:hAnsi="Arial" w:cs="Arial"/>
          <w:b/>
          <w:sz w:val="22"/>
          <w:szCs w:val="22"/>
        </w:rPr>
        <w:t>.</w:t>
      </w:r>
      <w:r w:rsidR="00C25D7B" w:rsidRPr="00C25D7B">
        <w:rPr>
          <w:rFonts w:ascii="Arial" w:hAnsi="Arial" w:cs="Arial"/>
          <w:sz w:val="22"/>
          <w:szCs w:val="22"/>
        </w:rPr>
        <w:t xml:space="preserve"> </w:t>
      </w:r>
      <w:r w:rsidR="00374689" w:rsidRPr="00374689">
        <w:rPr>
          <w:rFonts w:ascii="Arial" w:hAnsi="Arial" w:cs="Arial"/>
          <w:sz w:val="22"/>
          <w:szCs w:val="22"/>
        </w:rPr>
        <w:t xml:space="preserve">Die Küche des Dorf am See – Seehotel </w:t>
      </w:r>
      <w:proofErr w:type="spellStart"/>
      <w:r w:rsidR="00374689" w:rsidRPr="00374689">
        <w:rPr>
          <w:rFonts w:ascii="Arial" w:hAnsi="Arial" w:cs="Arial"/>
          <w:sz w:val="22"/>
          <w:szCs w:val="22"/>
        </w:rPr>
        <w:t>Niedernberg</w:t>
      </w:r>
      <w:proofErr w:type="spellEnd"/>
      <w:r w:rsidR="00374689" w:rsidRPr="00374689">
        <w:rPr>
          <w:rFonts w:ascii="Arial" w:hAnsi="Arial" w:cs="Arial"/>
          <w:sz w:val="22"/>
          <w:szCs w:val="22"/>
        </w:rPr>
        <w:t xml:space="preserve"> hat einen neuen Chefkoch: Miguel Wagner ist gelernter Koch und ausgebildeter Küchenmeister. Der 40-jährige hat bundesweit zwischen München und Hamburg in den verschiedensten Hotelküchen Erfahrungen gesammelt und war zuletzt in gleicher Position im The </w:t>
      </w:r>
      <w:proofErr w:type="spellStart"/>
      <w:r w:rsidR="00374689" w:rsidRPr="00374689">
        <w:rPr>
          <w:rFonts w:ascii="Arial" w:hAnsi="Arial" w:cs="Arial"/>
          <w:sz w:val="22"/>
          <w:szCs w:val="22"/>
        </w:rPr>
        <w:t>Diaoyutai</w:t>
      </w:r>
      <w:proofErr w:type="spellEnd"/>
      <w:r w:rsidR="00374689" w:rsidRPr="00374689">
        <w:rPr>
          <w:rFonts w:ascii="Arial" w:hAnsi="Arial" w:cs="Arial"/>
          <w:sz w:val="22"/>
          <w:szCs w:val="22"/>
        </w:rPr>
        <w:t xml:space="preserve"> </w:t>
      </w:r>
      <w:proofErr w:type="spellStart"/>
      <w:r w:rsidR="00374689" w:rsidRPr="00374689">
        <w:rPr>
          <w:rFonts w:ascii="Arial" w:hAnsi="Arial" w:cs="Arial"/>
          <w:sz w:val="22"/>
          <w:szCs w:val="22"/>
        </w:rPr>
        <w:t>Mansion</w:t>
      </w:r>
      <w:proofErr w:type="spellEnd"/>
      <w:r w:rsidR="00374689" w:rsidRPr="00374689">
        <w:rPr>
          <w:rFonts w:ascii="Arial" w:hAnsi="Arial" w:cs="Arial"/>
          <w:sz w:val="22"/>
          <w:szCs w:val="22"/>
        </w:rPr>
        <w:t xml:space="preserve"> Frankfurt verantwortlich. Sein </w:t>
      </w:r>
      <w:proofErr w:type="spellStart"/>
      <w:r w:rsidR="00374689" w:rsidRPr="00374689">
        <w:rPr>
          <w:rFonts w:ascii="Arial" w:hAnsi="Arial" w:cs="Arial"/>
          <w:sz w:val="22"/>
          <w:szCs w:val="22"/>
        </w:rPr>
        <w:t>Kochstil</w:t>
      </w:r>
      <w:proofErr w:type="spellEnd"/>
      <w:r w:rsidR="00374689" w:rsidRPr="00374689">
        <w:rPr>
          <w:rFonts w:ascii="Arial" w:hAnsi="Arial" w:cs="Arial"/>
          <w:sz w:val="22"/>
          <w:szCs w:val="22"/>
        </w:rPr>
        <w:t>: geerdet, handwerklich fundiert, aber dennoch experimentierfreudig. So findet sich auf der aktuellen Karte ein Wiener Schnitzel vom Kalb mit Bratkartoffeln ebenso wie auch beispielsweise ein Lammschinken mit Safran-Orangen-</w:t>
      </w:r>
      <w:proofErr w:type="spellStart"/>
      <w:r w:rsidR="00374689" w:rsidRPr="00374689">
        <w:rPr>
          <w:rFonts w:ascii="Arial" w:hAnsi="Arial" w:cs="Arial"/>
          <w:sz w:val="22"/>
          <w:szCs w:val="22"/>
        </w:rPr>
        <w:t>Moghrabieh</w:t>
      </w:r>
      <w:proofErr w:type="spellEnd"/>
      <w:r w:rsidR="00374689" w:rsidRPr="00374689">
        <w:rPr>
          <w:rFonts w:ascii="Arial" w:hAnsi="Arial" w:cs="Arial"/>
          <w:sz w:val="22"/>
          <w:szCs w:val="22"/>
        </w:rPr>
        <w:t xml:space="preserve"> und Johannisbeeren-Senf. Gemeinsam mit seinem Team möchte Wagner für das Restaurant „</w:t>
      </w:r>
      <w:proofErr w:type="spellStart"/>
      <w:r w:rsidR="00374689" w:rsidRPr="00374689">
        <w:rPr>
          <w:rFonts w:ascii="Arial" w:hAnsi="Arial" w:cs="Arial"/>
          <w:sz w:val="22"/>
          <w:szCs w:val="22"/>
        </w:rPr>
        <w:t>Rivage</w:t>
      </w:r>
      <w:proofErr w:type="spellEnd"/>
      <w:r w:rsidR="00374689" w:rsidRPr="00374689">
        <w:rPr>
          <w:rFonts w:ascii="Arial" w:hAnsi="Arial" w:cs="Arial"/>
          <w:sz w:val="22"/>
          <w:szCs w:val="22"/>
        </w:rPr>
        <w:t>“ sowie den kompletten Bankett-Bereich einen ganz eigenen Stil entwickeln, dabei auf Gästewünsche eingehen und die Dorfküche des Hotels einem breiten Publikum schmackhaft machen.</w:t>
      </w:r>
    </w:p>
    <w:p w:rsidR="0017340D" w:rsidRDefault="00374689" w:rsidP="00374689">
      <w:pPr>
        <w:spacing w:after="240" w:line="360" w:lineRule="auto"/>
        <w:ind w:right="2262"/>
        <w:rPr>
          <w:rFonts w:ascii="Arial" w:hAnsi="Arial"/>
          <w:sz w:val="22"/>
        </w:rPr>
      </w:pPr>
      <w:r w:rsidRPr="00374689">
        <w:rPr>
          <w:rFonts w:ascii="Arial" w:hAnsi="Arial" w:cs="Arial"/>
          <w:sz w:val="22"/>
          <w:szCs w:val="22"/>
        </w:rPr>
        <w:t xml:space="preserve">Miguel Wagner absolvierte seine Kochausbildung im Hotel Klingerhof in </w:t>
      </w:r>
      <w:proofErr w:type="spellStart"/>
      <w:r w:rsidRPr="00374689">
        <w:rPr>
          <w:rFonts w:ascii="Arial" w:hAnsi="Arial" w:cs="Arial"/>
          <w:sz w:val="22"/>
          <w:szCs w:val="22"/>
        </w:rPr>
        <w:t>Hösbach</w:t>
      </w:r>
      <w:proofErr w:type="spellEnd"/>
      <w:r w:rsidRPr="00374689">
        <w:rPr>
          <w:rFonts w:ascii="Arial" w:hAnsi="Arial" w:cs="Arial"/>
          <w:sz w:val="22"/>
          <w:szCs w:val="22"/>
        </w:rPr>
        <w:t xml:space="preserve">. Es folgten Positionen als </w:t>
      </w:r>
      <w:proofErr w:type="spellStart"/>
      <w:r w:rsidRPr="00374689">
        <w:rPr>
          <w:rFonts w:ascii="Arial" w:hAnsi="Arial" w:cs="Arial"/>
          <w:sz w:val="22"/>
          <w:szCs w:val="22"/>
        </w:rPr>
        <w:t>Commis</w:t>
      </w:r>
      <w:proofErr w:type="spellEnd"/>
      <w:r w:rsidRPr="00374689">
        <w:rPr>
          <w:rFonts w:ascii="Arial" w:hAnsi="Arial" w:cs="Arial"/>
          <w:sz w:val="22"/>
          <w:szCs w:val="22"/>
        </w:rPr>
        <w:t xml:space="preserve"> de </w:t>
      </w:r>
      <w:proofErr w:type="spellStart"/>
      <w:r w:rsidRPr="00374689">
        <w:rPr>
          <w:rFonts w:ascii="Arial" w:hAnsi="Arial" w:cs="Arial"/>
          <w:sz w:val="22"/>
          <w:szCs w:val="22"/>
        </w:rPr>
        <w:t>Cuisine</w:t>
      </w:r>
      <w:proofErr w:type="spellEnd"/>
      <w:r w:rsidRPr="00374689">
        <w:rPr>
          <w:rFonts w:ascii="Arial" w:hAnsi="Arial" w:cs="Arial"/>
          <w:sz w:val="22"/>
          <w:szCs w:val="22"/>
        </w:rPr>
        <w:t xml:space="preserve">, Demi Chef </w:t>
      </w:r>
      <w:proofErr w:type="spellStart"/>
      <w:r w:rsidRPr="00374689">
        <w:rPr>
          <w:rFonts w:ascii="Arial" w:hAnsi="Arial" w:cs="Arial"/>
          <w:sz w:val="22"/>
          <w:szCs w:val="22"/>
        </w:rPr>
        <w:t>de</w:t>
      </w:r>
      <w:proofErr w:type="spellEnd"/>
      <w:r w:rsidRPr="00374689">
        <w:rPr>
          <w:rFonts w:ascii="Arial" w:hAnsi="Arial" w:cs="Arial"/>
          <w:sz w:val="22"/>
          <w:szCs w:val="22"/>
        </w:rPr>
        <w:t xml:space="preserve"> Partie, Souschef und Küchenchef, unter anderem in den Hilton Hotels Mainz City und Frankfurt, dem Le Royal </w:t>
      </w:r>
      <w:proofErr w:type="spellStart"/>
      <w:r w:rsidRPr="00374689">
        <w:rPr>
          <w:rFonts w:ascii="Arial" w:hAnsi="Arial" w:cs="Arial"/>
          <w:sz w:val="22"/>
          <w:szCs w:val="22"/>
        </w:rPr>
        <w:t>Meridien</w:t>
      </w:r>
      <w:proofErr w:type="spellEnd"/>
      <w:r w:rsidRPr="00374689">
        <w:rPr>
          <w:rFonts w:ascii="Arial" w:hAnsi="Arial" w:cs="Arial"/>
          <w:sz w:val="22"/>
          <w:szCs w:val="22"/>
        </w:rPr>
        <w:t xml:space="preserve"> Hamburg und den </w:t>
      </w:r>
      <w:proofErr w:type="spellStart"/>
      <w:r w:rsidRPr="00374689">
        <w:rPr>
          <w:rFonts w:ascii="Arial" w:hAnsi="Arial" w:cs="Arial"/>
          <w:sz w:val="22"/>
          <w:szCs w:val="22"/>
        </w:rPr>
        <w:t>Sofitels</w:t>
      </w:r>
      <w:proofErr w:type="spellEnd"/>
      <w:r w:rsidRPr="00374689">
        <w:rPr>
          <w:rFonts w:ascii="Arial" w:hAnsi="Arial" w:cs="Arial"/>
          <w:sz w:val="22"/>
          <w:szCs w:val="22"/>
        </w:rPr>
        <w:t xml:space="preserve"> </w:t>
      </w:r>
      <w:proofErr w:type="spellStart"/>
      <w:r w:rsidRPr="00374689">
        <w:rPr>
          <w:rFonts w:ascii="Arial" w:hAnsi="Arial" w:cs="Arial"/>
          <w:sz w:val="22"/>
          <w:szCs w:val="22"/>
        </w:rPr>
        <w:t>Munich</w:t>
      </w:r>
      <w:proofErr w:type="spellEnd"/>
      <w:r w:rsidRPr="00374689">
        <w:rPr>
          <w:rFonts w:ascii="Arial" w:hAnsi="Arial" w:cs="Arial"/>
          <w:sz w:val="22"/>
          <w:szCs w:val="22"/>
        </w:rPr>
        <w:t xml:space="preserve"> Bayerpost und Hamburg Alter Wall. Weitere Stationen waren das Hotel La Villa Starnberg, das Leonardo Royal Hotel </w:t>
      </w:r>
      <w:proofErr w:type="spellStart"/>
      <w:r w:rsidRPr="00374689">
        <w:rPr>
          <w:rFonts w:ascii="Arial" w:hAnsi="Arial" w:cs="Arial"/>
          <w:sz w:val="22"/>
          <w:szCs w:val="22"/>
        </w:rPr>
        <w:t>Munich</w:t>
      </w:r>
      <w:proofErr w:type="spellEnd"/>
      <w:r w:rsidRPr="00374689">
        <w:rPr>
          <w:rFonts w:ascii="Arial" w:hAnsi="Arial" w:cs="Arial"/>
          <w:sz w:val="22"/>
          <w:szCs w:val="22"/>
        </w:rPr>
        <w:t xml:space="preserve">, das </w:t>
      </w:r>
      <w:proofErr w:type="spellStart"/>
      <w:r w:rsidRPr="00374689">
        <w:rPr>
          <w:rFonts w:ascii="Arial" w:hAnsi="Arial" w:cs="Arial"/>
          <w:sz w:val="22"/>
          <w:szCs w:val="22"/>
        </w:rPr>
        <w:t>Steigenberger</w:t>
      </w:r>
      <w:proofErr w:type="spellEnd"/>
      <w:r w:rsidRPr="00374689">
        <w:rPr>
          <w:rFonts w:ascii="Arial" w:hAnsi="Arial" w:cs="Arial"/>
          <w:sz w:val="22"/>
          <w:szCs w:val="22"/>
        </w:rPr>
        <w:t xml:space="preserve"> Inselhotel Konstanz, das Hotel Birkenhof Hanau Steinheim und zuletzt das The </w:t>
      </w:r>
      <w:proofErr w:type="spellStart"/>
      <w:r w:rsidRPr="00374689">
        <w:rPr>
          <w:rFonts w:ascii="Arial" w:hAnsi="Arial" w:cs="Arial"/>
          <w:sz w:val="22"/>
          <w:szCs w:val="22"/>
        </w:rPr>
        <w:t>Diaoyutai</w:t>
      </w:r>
      <w:proofErr w:type="spellEnd"/>
      <w:r w:rsidRPr="00374689">
        <w:rPr>
          <w:rFonts w:ascii="Arial" w:hAnsi="Arial" w:cs="Arial"/>
          <w:sz w:val="22"/>
          <w:szCs w:val="22"/>
        </w:rPr>
        <w:t xml:space="preserve"> </w:t>
      </w:r>
      <w:proofErr w:type="spellStart"/>
      <w:r w:rsidRPr="00374689">
        <w:rPr>
          <w:rFonts w:ascii="Arial" w:hAnsi="Arial" w:cs="Arial"/>
          <w:sz w:val="22"/>
          <w:szCs w:val="22"/>
        </w:rPr>
        <w:t>Mansion</w:t>
      </w:r>
      <w:proofErr w:type="spellEnd"/>
      <w:r w:rsidRPr="00374689">
        <w:rPr>
          <w:rFonts w:ascii="Arial" w:hAnsi="Arial" w:cs="Arial"/>
          <w:sz w:val="22"/>
          <w:szCs w:val="22"/>
        </w:rPr>
        <w:t xml:space="preserve"> Frankfurt.</w:t>
      </w:r>
      <w:r w:rsidR="00656DE3">
        <w:rPr>
          <w:rFonts w:ascii="Arial" w:hAnsi="Arial" w:cs="Arial"/>
          <w:sz w:val="22"/>
          <w:szCs w:val="22"/>
        </w:rPr>
        <w:br/>
      </w:r>
      <w:r w:rsidR="0017340D">
        <w:rPr>
          <w:rFonts w:ascii="Arial" w:hAnsi="Arial"/>
          <w:sz w:val="22"/>
        </w:rPr>
        <w:t>_______________________________________________________</w:t>
      </w:r>
    </w:p>
    <w:p w:rsidR="0017340D" w:rsidRPr="00C25D7B" w:rsidRDefault="00C25D7B">
      <w:pPr>
        <w:pStyle w:val="Textkrper"/>
        <w:spacing w:after="0"/>
        <w:ind w:right="419"/>
        <w:rPr>
          <w:rFonts w:ascii="Arial" w:hAnsi="Arial"/>
          <w:i/>
          <w:sz w:val="20"/>
        </w:rPr>
      </w:pPr>
      <w:r w:rsidRPr="00C25D7B">
        <w:rPr>
          <w:rFonts w:ascii="Arial" w:hAnsi="Arial"/>
          <w:i/>
          <w:sz w:val="20"/>
        </w:rPr>
        <w:t xml:space="preserve">Etwa eine halbe Autostunde südöstlich von Frankfurt am Main, an einem See zwischen Aschaffenburg und </w:t>
      </w:r>
      <w:proofErr w:type="spellStart"/>
      <w:r w:rsidRPr="00C25D7B">
        <w:rPr>
          <w:rFonts w:ascii="Arial" w:hAnsi="Arial"/>
          <w:i/>
          <w:sz w:val="20"/>
        </w:rPr>
        <w:t>Miltenberg</w:t>
      </w:r>
      <w:proofErr w:type="spellEnd"/>
      <w:r w:rsidRPr="00C25D7B">
        <w:rPr>
          <w:rFonts w:ascii="Arial" w:hAnsi="Arial"/>
          <w:i/>
          <w:sz w:val="20"/>
        </w:rPr>
        <w:t xml:space="preserve">, liegt das </w:t>
      </w:r>
      <w:r w:rsidRPr="00C25D7B">
        <w:rPr>
          <w:rFonts w:ascii="Arial" w:hAnsi="Arial"/>
          <w:b/>
          <w:i/>
          <w:sz w:val="20"/>
        </w:rPr>
        <w:t xml:space="preserve">Dorf am See – Seehotel </w:t>
      </w:r>
      <w:proofErr w:type="spellStart"/>
      <w:r w:rsidRPr="00C25D7B">
        <w:rPr>
          <w:rFonts w:ascii="Arial" w:hAnsi="Arial"/>
          <w:b/>
          <w:i/>
          <w:sz w:val="20"/>
        </w:rPr>
        <w:t>Niedernberg</w:t>
      </w:r>
      <w:proofErr w:type="spellEnd"/>
      <w:r w:rsidRPr="00C25D7B">
        <w:rPr>
          <w:rFonts w:ascii="Arial" w:hAnsi="Arial"/>
          <w:i/>
          <w:sz w:val="20"/>
        </w:rPr>
        <w:t>. In sieben architektonisch individuell gestalteten Gästehäusern sind 80 Zimmer und Suiten, meist mit Seeblick, untergebracht. Unter dem Motto „Franken schaut gen Süden“ wird im Restaurant „</w:t>
      </w:r>
      <w:proofErr w:type="spellStart"/>
      <w:r w:rsidRPr="00C25D7B">
        <w:rPr>
          <w:rFonts w:ascii="Arial" w:hAnsi="Arial"/>
          <w:i/>
          <w:sz w:val="20"/>
        </w:rPr>
        <w:t>Rivage</w:t>
      </w:r>
      <w:proofErr w:type="spellEnd"/>
      <w:r w:rsidRPr="00C25D7B">
        <w:rPr>
          <w:rFonts w:ascii="Arial" w:hAnsi="Arial"/>
          <w:i/>
          <w:sz w:val="20"/>
        </w:rPr>
        <w:t xml:space="preserve">“ mit seinem kleinen Ableger „Don Giovanni“ eine gehobene, fränkisch verwurzelte und mediterran inspirierte Küche serviert. 13 Tageslicht-Veranstaltungsräume von 22 bis 150 </w:t>
      </w:r>
      <w:r w:rsidRPr="00C25D7B">
        <w:rPr>
          <w:rFonts w:ascii="Arial" w:hAnsi="Arial"/>
          <w:i/>
          <w:sz w:val="20"/>
        </w:rPr>
        <w:lastRenderedPageBreak/>
        <w:t>Quadratmeter und ausgestattet mit moderner Technik stehen zur Verfügung. Darüber hinaus bietet das Dorf am See für private und geschäftliche Feierlichkeiten oder Events weitere Räumlichkeiten mit individuellem Charakter an, die vom großen Wintergarten „Orangerie“ über den Panoramasaal „Seeblick“ und das rustikale Blockhaus bis hin zum Bootshaus auf der hoteleigenen Insel reichen. Während der Sommermonate hat der „BeachClub“ mit Sandstrand und Bootshaus geöffnet. Ganzjährig finden zahlreiche Events statt, die auf individuelle Bedürfnisse hin maßgeschneidert werden können. Für Entspannung und Erholung sorgt die „</w:t>
      </w:r>
      <w:proofErr w:type="spellStart"/>
      <w:r w:rsidRPr="00C25D7B">
        <w:rPr>
          <w:rFonts w:ascii="Arial" w:hAnsi="Arial"/>
          <w:i/>
          <w:sz w:val="20"/>
        </w:rPr>
        <w:t>vitalOase</w:t>
      </w:r>
      <w:proofErr w:type="spellEnd"/>
      <w:r w:rsidRPr="00C25D7B">
        <w:rPr>
          <w:rFonts w:ascii="Arial" w:hAnsi="Arial"/>
          <w:i/>
          <w:sz w:val="20"/>
        </w:rPr>
        <w:t>“ mit Wellness-Bereich, Beauty-Anwendungen, Hallenbad, kleiner Saunalandschaft, beheiztem Außenpool und Blocksauna.</w:t>
      </w:r>
      <w:r w:rsidR="0017340D" w:rsidRPr="00C25D7B">
        <w:rPr>
          <w:rFonts w:ascii="Arial" w:hAnsi="Arial"/>
          <w:i/>
          <w:sz w:val="20"/>
        </w:rPr>
        <w:t xml:space="preserve"> </w:t>
      </w:r>
    </w:p>
    <w:p w:rsidR="0017340D" w:rsidRDefault="0017340D">
      <w:pPr>
        <w:pStyle w:val="Textkrper"/>
        <w:spacing w:after="0"/>
        <w:ind w:right="419"/>
      </w:pPr>
      <w:r>
        <w:t> </w:t>
      </w:r>
    </w:p>
    <w:p w:rsidR="0017340D" w:rsidRPr="00773AB7" w:rsidRDefault="0017340D">
      <w:pPr>
        <w:pStyle w:val="Textkrper"/>
        <w:spacing w:after="0"/>
        <w:ind w:right="419"/>
        <w:rPr>
          <w:rFonts w:ascii="Arial" w:hAnsi="Arial" w:cs="Arial"/>
          <w:sz w:val="20"/>
          <w:szCs w:val="20"/>
        </w:rPr>
      </w:pPr>
      <w:r w:rsidRPr="00773AB7">
        <w:rPr>
          <w:rFonts w:ascii="Arial" w:hAnsi="Arial" w:cs="Arial"/>
          <w:b/>
          <w:sz w:val="20"/>
          <w:szCs w:val="20"/>
        </w:rPr>
        <w:t xml:space="preserve">Bildmaterial: </w:t>
      </w:r>
      <w:r w:rsidRPr="00773AB7">
        <w:rPr>
          <w:rFonts w:ascii="Arial" w:hAnsi="Arial" w:cs="Arial"/>
          <w:sz w:val="20"/>
          <w:szCs w:val="20"/>
        </w:rPr>
        <w:t>Die Pressemitteilung sowie Bildmaterial sind unter</w:t>
      </w:r>
      <w:r w:rsidR="008A1848">
        <w:rPr>
          <w:rFonts w:ascii="Arial" w:hAnsi="Arial" w:cs="Arial"/>
          <w:sz w:val="20"/>
          <w:szCs w:val="20"/>
        </w:rPr>
        <w:t xml:space="preserve"> </w:t>
      </w:r>
      <w:hyperlink r:id="rId6" w:history="1">
        <w:r w:rsidR="00374689" w:rsidRPr="00C60AB8">
          <w:rPr>
            <w:rStyle w:val="Hyperlink"/>
            <w:rFonts w:ascii="Arial" w:hAnsi="Arial" w:cs="Arial"/>
            <w:sz w:val="20"/>
            <w:szCs w:val="20"/>
          </w:rPr>
          <w:t>https://max-pr.eu/archives/17729</w:t>
        </w:r>
      </w:hyperlink>
      <w:r w:rsidR="00374689">
        <w:rPr>
          <w:rFonts w:ascii="Arial" w:hAnsi="Arial" w:cs="Arial"/>
          <w:sz w:val="20"/>
          <w:szCs w:val="20"/>
        </w:rPr>
        <w:t xml:space="preserve"> </w:t>
      </w:r>
      <w:r w:rsidR="00C25D7B">
        <w:rPr>
          <w:rFonts w:ascii="Arial" w:hAnsi="Arial" w:cs="Arial"/>
          <w:sz w:val="20"/>
          <w:szCs w:val="20"/>
        </w:rPr>
        <w:t>a</w:t>
      </w:r>
      <w:r w:rsidRPr="00773AB7">
        <w:rPr>
          <w:rFonts w:ascii="Arial" w:hAnsi="Arial" w:cs="Arial"/>
          <w:sz w:val="20"/>
          <w:szCs w:val="20"/>
        </w:rPr>
        <w:t>brufbar.</w:t>
      </w:r>
    </w:p>
    <w:p w:rsidR="0017340D" w:rsidRPr="00773AB7" w:rsidRDefault="0017340D">
      <w:pPr>
        <w:pStyle w:val="Textkrper"/>
        <w:spacing w:after="0"/>
        <w:ind w:right="419"/>
        <w:rPr>
          <w:rFonts w:ascii="Arial" w:hAnsi="Arial" w:cs="Arial"/>
          <w:sz w:val="20"/>
          <w:szCs w:val="20"/>
        </w:rPr>
      </w:pPr>
      <w:r w:rsidRPr="00773AB7">
        <w:rPr>
          <w:rFonts w:ascii="Arial" w:hAnsi="Arial" w:cs="Arial"/>
          <w:sz w:val="20"/>
          <w:szCs w:val="20"/>
        </w:rPr>
        <w:t> </w:t>
      </w:r>
    </w:p>
    <w:p w:rsidR="0017340D" w:rsidRDefault="0017340D">
      <w:pPr>
        <w:pStyle w:val="Textkrper"/>
        <w:spacing w:after="0"/>
        <w:ind w:right="419"/>
      </w:pPr>
      <w:r w:rsidRPr="00773AB7">
        <w:rPr>
          <w:rFonts w:ascii="Arial" w:hAnsi="Arial" w:cs="Arial"/>
          <w:b/>
          <w:sz w:val="20"/>
          <w:szCs w:val="20"/>
        </w:rPr>
        <w:t>Adresse:</w:t>
      </w:r>
      <w:r w:rsidRPr="00773AB7">
        <w:rPr>
          <w:rFonts w:ascii="Arial" w:hAnsi="Arial" w:cs="Arial"/>
          <w:sz w:val="20"/>
          <w:szCs w:val="20"/>
        </w:rPr>
        <w:t xml:space="preserve"> Seehotel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w:t>
      </w:r>
      <w:proofErr w:type="spellStart"/>
      <w:r w:rsidRPr="00773AB7">
        <w:rPr>
          <w:rFonts w:ascii="Arial" w:hAnsi="Arial" w:cs="Arial"/>
          <w:sz w:val="20"/>
          <w:szCs w:val="20"/>
        </w:rPr>
        <w:t>Leerweg</w:t>
      </w:r>
      <w:proofErr w:type="spellEnd"/>
      <w:r w:rsidRPr="00773AB7">
        <w:rPr>
          <w:rFonts w:ascii="Arial" w:hAnsi="Arial" w:cs="Arial"/>
          <w:sz w:val="20"/>
          <w:szCs w:val="20"/>
        </w:rPr>
        <w:t xml:space="preserve">, 63843 </w:t>
      </w:r>
      <w:proofErr w:type="spellStart"/>
      <w:r w:rsidRPr="00773AB7">
        <w:rPr>
          <w:rFonts w:ascii="Arial" w:hAnsi="Arial" w:cs="Arial"/>
          <w:sz w:val="20"/>
          <w:szCs w:val="20"/>
        </w:rPr>
        <w:t>Niedernberg</w:t>
      </w:r>
      <w:proofErr w:type="spellEnd"/>
      <w:r w:rsidRPr="00773AB7">
        <w:rPr>
          <w:rFonts w:ascii="Arial" w:hAnsi="Arial" w:cs="Arial"/>
          <w:sz w:val="20"/>
          <w:szCs w:val="20"/>
        </w:rPr>
        <w:t xml:space="preserve">, Telefon 0 60 28-999-0, Fax: 0 60 28-999-22 22, E-Mail: </w:t>
      </w:r>
      <w:hyperlink r:id="rId7" w:history="1">
        <w:r w:rsidRPr="00773AB7">
          <w:rPr>
            <w:rStyle w:val="Hyperlink"/>
            <w:rFonts w:ascii="Arial" w:hAnsi="Arial" w:cs="Arial"/>
            <w:sz w:val="20"/>
            <w:szCs w:val="20"/>
          </w:rPr>
          <w:t>info@seehotel-niedernberg.de</w:t>
        </w:r>
      </w:hyperlink>
      <w:r w:rsidRPr="00773AB7">
        <w:rPr>
          <w:rFonts w:ascii="Arial" w:hAnsi="Arial" w:cs="Arial"/>
          <w:sz w:val="20"/>
          <w:szCs w:val="20"/>
        </w:rPr>
        <w:t xml:space="preserve">, Internet: </w:t>
      </w:r>
      <w:hyperlink r:id="rId8" w:history="1">
        <w:r w:rsidRPr="00773AB7">
          <w:rPr>
            <w:rStyle w:val="Hyperlink"/>
            <w:rFonts w:ascii="Arial" w:hAnsi="Arial" w:cs="Arial"/>
            <w:sz w:val="20"/>
            <w:szCs w:val="20"/>
          </w:rPr>
          <w:t>www.seehotel-niedernberg.de</w:t>
        </w:r>
      </w:hyperlink>
    </w:p>
    <w:p w:rsidR="001561CC" w:rsidRDefault="001561CC">
      <w:pPr>
        <w:pStyle w:val="Textkrper"/>
        <w:spacing w:after="0"/>
        <w:ind w:right="419"/>
      </w:pPr>
    </w:p>
    <w:p w:rsidR="001561CC" w:rsidRPr="00773AB7" w:rsidRDefault="001561CC">
      <w:pPr>
        <w:pStyle w:val="Textkrper"/>
        <w:spacing w:after="0"/>
        <w:ind w:right="419"/>
        <w:rPr>
          <w:rFonts w:ascii="Arial" w:hAnsi="Arial" w:cs="Arial"/>
          <w:sz w:val="20"/>
          <w:szCs w:val="20"/>
        </w:rPr>
      </w:pPr>
      <w:r w:rsidRPr="001561CC">
        <w:rPr>
          <w:rFonts w:ascii="Arial" w:hAnsi="Arial" w:cs="Arial"/>
          <w:b/>
          <w:sz w:val="20"/>
          <w:szCs w:val="20"/>
        </w:rPr>
        <w:t>Pressekontakt</w:t>
      </w:r>
      <w:r w:rsidRPr="001561CC">
        <w:rPr>
          <w:rFonts w:ascii="Arial" w:hAnsi="Arial" w:cs="Arial"/>
          <w:sz w:val="20"/>
          <w:szCs w:val="20"/>
        </w:rPr>
        <w:t xml:space="preserve">: max.PR, Sabine </w:t>
      </w:r>
      <w:proofErr w:type="spellStart"/>
      <w:r w:rsidRPr="001561CC">
        <w:rPr>
          <w:rFonts w:ascii="Arial" w:hAnsi="Arial" w:cs="Arial"/>
          <w:sz w:val="20"/>
          <w:szCs w:val="20"/>
        </w:rPr>
        <w:t>Dächert</w:t>
      </w:r>
      <w:proofErr w:type="spellEnd"/>
      <w:r w:rsidRPr="001561CC">
        <w:rPr>
          <w:rFonts w:ascii="Arial" w:hAnsi="Arial" w:cs="Arial"/>
          <w:sz w:val="20"/>
          <w:szCs w:val="20"/>
        </w:rPr>
        <w:t xml:space="preserve">, Am </w:t>
      </w:r>
      <w:proofErr w:type="spellStart"/>
      <w:r w:rsidRPr="001561CC">
        <w:rPr>
          <w:rFonts w:ascii="Arial" w:hAnsi="Arial" w:cs="Arial"/>
          <w:sz w:val="20"/>
          <w:szCs w:val="20"/>
        </w:rPr>
        <w:t>Riedfeld</w:t>
      </w:r>
      <w:proofErr w:type="spellEnd"/>
      <w:r w:rsidRPr="001561CC">
        <w:rPr>
          <w:rFonts w:ascii="Arial" w:hAnsi="Arial" w:cs="Arial"/>
          <w:sz w:val="20"/>
          <w:szCs w:val="20"/>
        </w:rPr>
        <w:t xml:space="preserve"> 10, D-82229 Seefeld, Telefon: +49-(0)89 52-9 17 44 16, E-Mail: </w:t>
      </w:r>
      <w:hyperlink r:id="rId9" w:history="1">
        <w:r w:rsidRPr="001561CC">
          <w:rPr>
            <w:rStyle w:val="Hyperlink"/>
            <w:rFonts w:ascii="Arial" w:hAnsi="Arial" w:cs="Arial"/>
            <w:sz w:val="20"/>
            <w:szCs w:val="20"/>
          </w:rPr>
          <w:t>daechert@max-pr.eu</w:t>
        </w:r>
      </w:hyperlink>
      <w:r w:rsidRPr="001561CC">
        <w:rPr>
          <w:rFonts w:ascii="Arial" w:hAnsi="Arial" w:cs="Arial"/>
          <w:sz w:val="20"/>
          <w:szCs w:val="20"/>
        </w:rPr>
        <w:t xml:space="preserve">, Internet: </w:t>
      </w:r>
      <w:hyperlink r:id="rId10" w:history="1">
        <w:r w:rsidRPr="001561CC">
          <w:rPr>
            <w:rStyle w:val="Hyperlink"/>
            <w:rFonts w:ascii="Arial" w:hAnsi="Arial" w:cs="Arial"/>
            <w:sz w:val="20"/>
            <w:szCs w:val="20"/>
          </w:rPr>
          <w:t>www.max-pr.eu</w:t>
        </w:r>
      </w:hyperlink>
    </w:p>
    <w:p w:rsidR="0017340D" w:rsidRDefault="0017340D">
      <w:pPr>
        <w:pStyle w:val="Textkrper"/>
        <w:spacing w:after="0"/>
        <w:ind w:right="-859"/>
      </w:pPr>
    </w:p>
    <w:p w:rsidR="0017340D" w:rsidRDefault="0017340D">
      <w:pPr>
        <w:spacing w:after="0"/>
        <w:ind w:right="-859"/>
      </w:pPr>
    </w:p>
    <w:sectPr w:rsidR="0017340D" w:rsidSect="00722BB3">
      <w:pgSz w:w="11906" w:h="16838"/>
      <w:pgMar w:top="2268" w:right="1418" w:bottom="993"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BA217D"/>
    <w:multiLevelType w:val="hybridMultilevel"/>
    <w:tmpl w:val="D98A20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3431704"/>
    <w:multiLevelType w:val="hybridMultilevel"/>
    <w:tmpl w:val="FC8E5A34"/>
    <w:lvl w:ilvl="0" w:tplc="819A8432">
      <w:numFmt w:val="bullet"/>
      <w:lvlText w:val="-"/>
      <w:lvlJc w:val="left"/>
      <w:pPr>
        <w:ind w:left="720" w:hanging="360"/>
      </w:pPr>
      <w:rPr>
        <w:rFonts w:ascii="Arial" w:eastAsia="Times New Roman"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773AB7"/>
    <w:rsid w:val="0005594C"/>
    <w:rsid w:val="00057CD8"/>
    <w:rsid w:val="0006612B"/>
    <w:rsid w:val="000E3176"/>
    <w:rsid w:val="000F75A8"/>
    <w:rsid w:val="00125037"/>
    <w:rsid w:val="001561CC"/>
    <w:rsid w:val="0017340D"/>
    <w:rsid w:val="001951DF"/>
    <w:rsid w:val="0037291E"/>
    <w:rsid w:val="00374689"/>
    <w:rsid w:val="00490EE5"/>
    <w:rsid w:val="004D3188"/>
    <w:rsid w:val="004F7454"/>
    <w:rsid w:val="00656DE3"/>
    <w:rsid w:val="00691689"/>
    <w:rsid w:val="006F72E1"/>
    <w:rsid w:val="00722BB3"/>
    <w:rsid w:val="00773AB7"/>
    <w:rsid w:val="00795958"/>
    <w:rsid w:val="008A1848"/>
    <w:rsid w:val="008E3132"/>
    <w:rsid w:val="00935610"/>
    <w:rsid w:val="0095641C"/>
    <w:rsid w:val="00991C8D"/>
    <w:rsid w:val="009A073B"/>
    <w:rsid w:val="009F30D7"/>
    <w:rsid w:val="00A2316F"/>
    <w:rsid w:val="00A66CA1"/>
    <w:rsid w:val="00A92AED"/>
    <w:rsid w:val="00AE48AE"/>
    <w:rsid w:val="00B55D84"/>
    <w:rsid w:val="00BD51C8"/>
    <w:rsid w:val="00C25D7B"/>
    <w:rsid w:val="00C743B8"/>
    <w:rsid w:val="00C877A1"/>
    <w:rsid w:val="00CB2A6E"/>
    <w:rsid w:val="00CF6213"/>
    <w:rsid w:val="00D55238"/>
    <w:rsid w:val="00D665D5"/>
    <w:rsid w:val="00D82C4C"/>
    <w:rsid w:val="00D92260"/>
    <w:rsid w:val="00E043F5"/>
    <w:rsid w:val="00E71576"/>
    <w:rsid w:val="00EF34FA"/>
    <w:rsid w:val="00F066FC"/>
    <w:rsid w:val="00F20AFF"/>
    <w:rsid w:val="00FA2083"/>
    <w:rsid w:val="00FD7FF5"/>
    <w:rsid w:val="00FF3AB9"/>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743B8"/>
    <w:pPr>
      <w:widowControl w:val="0"/>
      <w:suppressAutoHyphens/>
      <w:spacing w:after="200"/>
    </w:pPr>
    <w:rPr>
      <w:rFonts w:ascii="Verdana" w:eastAsia="Cambria" w:hAnsi="Verdana" w:cs="Cambria"/>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rsid w:val="00C743B8"/>
  </w:style>
  <w:style w:type="character" w:customStyle="1" w:styleId="WW-Absatz-Standardschriftart">
    <w:name w:val="WW-Absatz-Standardschriftart"/>
    <w:rsid w:val="00C743B8"/>
  </w:style>
  <w:style w:type="character" w:styleId="Hyperlink">
    <w:name w:val="Hyperlink"/>
    <w:basedOn w:val="WW-Absatz-Standardschriftart"/>
    <w:rsid w:val="00C743B8"/>
    <w:rPr>
      <w:color w:val="0000FF"/>
      <w:u w:val="single"/>
    </w:rPr>
  </w:style>
  <w:style w:type="character" w:styleId="BesuchterHyperlink">
    <w:name w:val="FollowedHyperlink"/>
    <w:basedOn w:val="WW-Absatz-Standardschriftart"/>
    <w:rsid w:val="00C743B8"/>
    <w:rPr>
      <w:color w:val="800080"/>
      <w:u w:val="single"/>
    </w:rPr>
  </w:style>
  <w:style w:type="paragraph" w:customStyle="1" w:styleId="berschrift">
    <w:name w:val="Überschrift"/>
    <w:basedOn w:val="Standard"/>
    <w:next w:val="Textkrper"/>
    <w:rsid w:val="00C743B8"/>
    <w:pPr>
      <w:keepNext/>
      <w:spacing w:before="240" w:after="120"/>
    </w:pPr>
    <w:rPr>
      <w:rFonts w:ascii="Arial" w:eastAsia="Microsoft YaHei" w:hAnsi="Arial" w:cs="Mangal"/>
      <w:sz w:val="28"/>
      <w:szCs w:val="28"/>
    </w:rPr>
  </w:style>
  <w:style w:type="paragraph" w:styleId="Textkrper">
    <w:name w:val="Body Text"/>
    <w:basedOn w:val="Standard"/>
    <w:rsid w:val="00C743B8"/>
    <w:pPr>
      <w:spacing w:after="120"/>
    </w:pPr>
  </w:style>
  <w:style w:type="paragraph" w:styleId="Liste">
    <w:name w:val="List"/>
    <w:basedOn w:val="Textkrper"/>
    <w:rsid w:val="00C743B8"/>
    <w:rPr>
      <w:rFonts w:cs="Mangal"/>
    </w:rPr>
  </w:style>
  <w:style w:type="paragraph" w:customStyle="1" w:styleId="Beschriftung1">
    <w:name w:val="Beschriftung1"/>
    <w:basedOn w:val="Standard"/>
    <w:rsid w:val="00C743B8"/>
    <w:pPr>
      <w:suppressLineNumbers/>
      <w:spacing w:before="120" w:after="120"/>
    </w:pPr>
    <w:rPr>
      <w:rFonts w:cs="Mangal"/>
      <w:i/>
      <w:iCs/>
    </w:rPr>
  </w:style>
  <w:style w:type="paragraph" w:customStyle="1" w:styleId="Verzeichnis">
    <w:name w:val="Verzeichnis"/>
    <w:basedOn w:val="Standard"/>
    <w:rsid w:val="00C743B8"/>
    <w:pPr>
      <w:suppressLineNumbers/>
    </w:pPr>
    <w:rPr>
      <w:rFonts w:cs="Mangal"/>
    </w:rPr>
  </w:style>
  <w:style w:type="paragraph" w:styleId="Listenabsatz">
    <w:name w:val="List Paragraph"/>
    <w:basedOn w:val="Standard"/>
    <w:qFormat/>
    <w:rsid w:val="00C743B8"/>
    <w:pPr>
      <w:ind w:left="720"/>
    </w:pPr>
  </w:style>
  <w:style w:type="paragraph" w:customStyle="1" w:styleId="Dokumentstruktur1">
    <w:name w:val="Dokumentstruktur1"/>
    <w:basedOn w:val="Standard"/>
    <w:rsid w:val="00C743B8"/>
    <w:pPr>
      <w:shd w:val="clear" w:color="auto" w:fill="000080"/>
    </w:pPr>
    <w:rPr>
      <w:rFonts w:ascii="Tahoma" w:hAnsi="Tahoma" w:cs="Tahoma"/>
      <w:sz w:val="20"/>
      <w:szCs w:val="20"/>
    </w:rPr>
  </w:style>
</w:styles>
</file>

<file path=word/webSettings.xml><?xml version="1.0" encoding="utf-8"?>
<w:webSettings xmlns:r="http://schemas.openxmlformats.org/officeDocument/2006/relationships" xmlns:w="http://schemas.openxmlformats.org/wordprocessingml/2006/main">
  <w:divs>
    <w:div w:id="399593431">
      <w:bodyDiv w:val="1"/>
      <w:marLeft w:val="0"/>
      <w:marRight w:val="0"/>
      <w:marTop w:val="0"/>
      <w:marBottom w:val="0"/>
      <w:divBdr>
        <w:top w:val="none" w:sz="0" w:space="0" w:color="auto"/>
        <w:left w:val="none" w:sz="0" w:space="0" w:color="auto"/>
        <w:bottom w:val="none" w:sz="0" w:space="0" w:color="auto"/>
        <w:right w:val="none" w:sz="0" w:space="0" w:color="auto"/>
      </w:divBdr>
    </w:div>
    <w:div w:id="575943662">
      <w:bodyDiv w:val="1"/>
      <w:marLeft w:val="0"/>
      <w:marRight w:val="0"/>
      <w:marTop w:val="0"/>
      <w:marBottom w:val="0"/>
      <w:divBdr>
        <w:top w:val="none" w:sz="0" w:space="0" w:color="auto"/>
        <w:left w:val="none" w:sz="0" w:space="0" w:color="auto"/>
        <w:bottom w:val="none" w:sz="0" w:space="0" w:color="auto"/>
        <w:right w:val="none" w:sz="0" w:space="0" w:color="auto"/>
      </w:divBdr>
    </w:div>
    <w:div w:id="1543513865">
      <w:bodyDiv w:val="1"/>
      <w:marLeft w:val="0"/>
      <w:marRight w:val="0"/>
      <w:marTop w:val="0"/>
      <w:marBottom w:val="0"/>
      <w:divBdr>
        <w:top w:val="none" w:sz="0" w:space="0" w:color="auto"/>
        <w:left w:val="none" w:sz="0" w:space="0" w:color="auto"/>
        <w:bottom w:val="none" w:sz="0" w:space="0" w:color="auto"/>
        <w:right w:val="none" w:sz="0" w:space="0" w:color="auto"/>
      </w:divBdr>
    </w:div>
    <w:div w:id="199605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ehotel-niedernberg.de/" TargetMode="External"/><Relationship Id="rId3" Type="http://schemas.openxmlformats.org/officeDocument/2006/relationships/settings" Target="settings.xml"/><Relationship Id="rId7" Type="http://schemas.openxmlformats.org/officeDocument/2006/relationships/hyperlink" Target="mailto:info@seehotel-niedernberg.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x-pr.eu/archives/17729"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max-pr.eu/" TargetMode="External"/><Relationship Id="rId4" Type="http://schemas.openxmlformats.org/officeDocument/2006/relationships/webSettings" Target="webSettings.xml"/><Relationship Id="rId9" Type="http://schemas.openxmlformats.org/officeDocument/2006/relationships/hyperlink" Target="mailto:daechert@max-pr.eu"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483</Words>
  <Characters>3046</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3522</CharactersWithSpaces>
  <SharedDoc>false</SharedDoc>
  <HLinks>
    <vt:vector size="30" baseType="variant">
      <vt:variant>
        <vt:i4>4063267</vt:i4>
      </vt:variant>
      <vt:variant>
        <vt:i4>12</vt:i4>
      </vt:variant>
      <vt:variant>
        <vt:i4>0</vt:i4>
      </vt:variant>
      <vt:variant>
        <vt:i4>5</vt:i4>
      </vt:variant>
      <vt:variant>
        <vt:lpwstr>http://www.seehotel-niedernberg.de/</vt:lpwstr>
      </vt:variant>
      <vt:variant>
        <vt:lpwstr/>
      </vt:variant>
      <vt:variant>
        <vt:i4>6160443</vt:i4>
      </vt:variant>
      <vt:variant>
        <vt:i4>9</vt:i4>
      </vt:variant>
      <vt:variant>
        <vt:i4>0</vt:i4>
      </vt:variant>
      <vt:variant>
        <vt:i4>5</vt:i4>
      </vt:variant>
      <vt:variant>
        <vt:lpwstr>mailto:info@seehotel-niedernberg.de</vt:lpwstr>
      </vt:variant>
      <vt:variant>
        <vt:lpwstr/>
      </vt:variant>
      <vt:variant>
        <vt:i4>1376267</vt:i4>
      </vt:variant>
      <vt:variant>
        <vt:i4>6</vt:i4>
      </vt:variant>
      <vt:variant>
        <vt:i4>0</vt:i4>
      </vt:variant>
      <vt:variant>
        <vt:i4>5</vt:i4>
      </vt:variant>
      <vt:variant>
        <vt:lpwstr>http://www.max-pr.eu/</vt:lpwstr>
      </vt:variant>
      <vt:variant>
        <vt:lpwstr/>
      </vt:variant>
      <vt:variant>
        <vt:i4>6422546</vt:i4>
      </vt:variant>
      <vt:variant>
        <vt:i4>3</vt:i4>
      </vt:variant>
      <vt:variant>
        <vt:i4>0</vt:i4>
      </vt:variant>
      <vt:variant>
        <vt:i4>5</vt:i4>
      </vt:variant>
      <vt:variant>
        <vt:lpwstr>mailto:daechert@max-pr.eu</vt:lpwstr>
      </vt:variant>
      <vt:variant>
        <vt:lpwstr/>
      </vt:variant>
      <vt:variant>
        <vt:i4>3473511</vt:i4>
      </vt:variant>
      <vt:variant>
        <vt:i4>0</vt:i4>
      </vt:variant>
      <vt:variant>
        <vt:i4>0</vt:i4>
      </vt:variant>
      <vt:variant>
        <vt:i4>5</vt:i4>
      </vt:variant>
      <vt:variant>
        <vt:lpwstr>http://max-pr.eu/archives/13424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Sabine Dächert</dc:creator>
  <cp:lastModifiedBy>Frank</cp:lastModifiedBy>
  <cp:revision>13</cp:revision>
  <cp:lastPrinted>2011-02-10T09:22:00Z</cp:lastPrinted>
  <dcterms:created xsi:type="dcterms:W3CDTF">2019-03-25T12:06:00Z</dcterms:created>
  <dcterms:modified xsi:type="dcterms:W3CDTF">2019-11-12T11:23:00Z</dcterms:modified>
</cp:coreProperties>
</file>